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25" w:rsidRDefault="004B2B25" w:rsidP="004B2B25">
      <w:pPr>
        <w:pageBreakBefore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Форма 1 «Извещение о согласии сделать Оферту»</w:t>
      </w: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center"/>
        <w:rPr>
          <w:b/>
          <w:szCs w:val="22"/>
        </w:rPr>
      </w:pPr>
      <w:r>
        <w:rPr>
          <w:b/>
          <w:szCs w:val="22"/>
        </w:rPr>
        <w:t>ИЗВЕЩЕНИЕ</w:t>
      </w:r>
    </w:p>
    <w:p w:rsidR="004B2B25" w:rsidRDefault="004B2B25" w:rsidP="004B2B25">
      <w:pPr>
        <w:jc w:val="center"/>
        <w:rPr>
          <w:szCs w:val="22"/>
        </w:rPr>
      </w:pPr>
      <w:r>
        <w:rPr>
          <w:szCs w:val="22"/>
        </w:rPr>
        <w:t>о согласии сделать оферту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 xml:space="preserve">1. Изучив условия предложения делать оферты </w:t>
      </w:r>
      <w:r>
        <w:rPr>
          <w:b/>
          <w:szCs w:val="22"/>
        </w:rPr>
        <w:t>№</w:t>
      </w:r>
      <w:r w:rsidRPr="00711730">
        <w:rPr>
          <w:b/>
          <w:szCs w:val="22"/>
        </w:rPr>
        <w:t>_________</w:t>
      </w:r>
      <w:r>
        <w:rPr>
          <w:b/>
          <w:szCs w:val="22"/>
        </w:rPr>
        <w:t>-ДО-2016,</w:t>
      </w:r>
      <w:r>
        <w:rPr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 xml:space="preserve">» </w:t>
      </w:r>
      <w:proofErr w:type="gramStart"/>
      <w:r>
        <w:rPr>
          <w:szCs w:val="22"/>
        </w:rPr>
        <w:t xml:space="preserve">договор  </w:t>
      </w:r>
      <w:r>
        <w:rPr>
          <w:b/>
        </w:rPr>
        <w:t>на</w:t>
      </w:r>
      <w:proofErr w:type="gramEnd"/>
      <w:r>
        <w:rPr>
          <w:b/>
        </w:rPr>
        <w:t xml:space="preserve"> </w:t>
      </w:r>
      <w:r w:rsidRPr="00254246">
        <w:rPr>
          <w:b/>
        </w:rPr>
        <w:t>разработк</w:t>
      </w:r>
      <w:r>
        <w:rPr>
          <w:b/>
        </w:rPr>
        <w:t>у</w:t>
      </w:r>
      <w:r w:rsidRPr="00254246">
        <w:rPr>
          <w:b/>
        </w:rPr>
        <w:t xml:space="preserve"> проекта перепланировки помещений №53; №54</w:t>
      </w:r>
      <w:r>
        <w:t xml:space="preserve"> </w:t>
      </w:r>
      <w:r w:rsidRPr="00254246">
        <w:rPr>
          <w:b/>
        </w:rPr>
        <w:t>бытовой пристройки (лит. В2)</w:t>
      </w:r>
      <w:r>
        <w:rPr>
          <w:b/>
        </w:rPr>
        <w:t xml:space="preserve"> </w:t>
      </w:r>
      <w:r w:rsidRPr="00254246">
        <w:rPr>
          <w:b/>
        </w:rPr>
        <w:t>здания главного корпуса</w:t>
      </w:r>
      <w:r>
        <w:rPr>
          <w:b/>
        </w:rPr>
        <w:t xml:space="preserve"> (</w:t>
      </w:r>
      <w:r w:rsidRPr="00254246">
        <w:rPr>
          <w:b/>
        </w:rPr>
        <w:t>тит</w:t>
      </w:r>
      <w:r>
        <w:rPr>
          <w:b/>
        </w:rPr>
        <w:t>ул</w:t>
      </w:r>
      <w:r w:rsidRPr="00254246">
        <w:rPr>
          <w:b/>
        </w:rPr>
        <w:t xml:space="preserve"> 213/2</w:t>
      </w:r>
      <w:r>
        <w:rPr>
          <w:b/>
        </w:rPr>
        <w:t>)</w:t>
      </w:r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  <w:r>
        <w:rPr>
          <w:b/>
        </w:rPr>
        <w:t xml:space="preserve"> и обследование технического состояния пристройки (лит. В2)</w:t>
      </w:r>
      <w:r w:rsidRPr="00827838">
        <w:rPr>
          <w:b/>
        </w:rPr>
        <w:t xml:space="preserve"> </w:t>
      </w:r>
      <w:r w:rsidRPr="00254246">
        <w:rPr>
          <w:b/>
        </w:rPr>
        <w:t>здания главного корпуса</w:t>
      </w:r>
      <w:r>
        <w:rPr>
          <w:b/>
        </w:rPr>
        <w:t xml:space="preserve"> (</w:t>
      </w:r>
      <w:r w:rsidRPr="00254246">
        <w:rPr>
          <w:b/>
        </w:rPr>
        <w:t>тит</w:t>
      </w:r>
      <w:r>
        <w:rPr>
          <w:b/>
        </w:rPr>
        <w:t>ул</w:t>
      </w:r>
      <w:r w:rsidRPr="00254246">
        <w:rPr>
          <w:b/>
        </w:rPr>
        <w:t xml:space="preserve"> 213/2</w:t>
      </w:r>
      <w:r>
        <w:rPr>
          <w:b/>
        </w:rPr>
        <w:t>)</w:t>
      </w:r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  <w:r>
        <w:rPr>
          <w:b/>
        </w:rPr>
        <w:t xml:space="preserve"> </w:t>
      </w:r>
      <w:r>
        <w:rPr>
          <w:szCs w:val="22"/>
        </w:rPr>
        <w:t>на условиях указанного ПДО не позднее 20 дней с момента уведомления о принятии нашего предложения.</w:t>
      </w:r>
    </w:p>
    <w:p w:rsidR="004B2B25" w:rsidRDefault="004B2B25" w:rsidP="004B2B25">
      <w:pPr>
        <w:jc w:val="both"/>
        <w:rPr>
          <w:sz w:val="18"/>
          <w:szCs w:val="16"/>
        </w:rPr>
      </w:pP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ООО "ЯНОС-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"ЯНОС-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rPr>
          <w:szCs w:val="22"/>
        </w:rPr>
      </w:pPr>
      <w:r>
        <w:rPr>
          <w:szCs w:val="22"/>
        </w:rPr>
        <w:t>3. Сообщаем о себе следующее:</w:t>
      </w:r>
    </w:p>
    <w:p w:rsidR="004B2B25" w:rsidRDefault="004B2B25" w:rsidP="004B2B25">
      <w:pPr>
        <w:rPr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4"/>
        <w:gridCol w:w="1134"/>
        <w:gridCol w:w="189"/>
        <w:gridCol w:w="520"/>
        <w:gridCol w:w="290"/>
        <w:gridCol w:w="277"/>
        <w:gridCol w:w="709"/>
        <w:gridCol w:w="425"/>
        <w:gridCol w:w="479"/>
        <w:gridCol w:w="230"/>
        <w:gridCol w:w="4826"/>
      </w:tblGrid>
      <w:tr w:rsidR="004B2B25" w:rsidTr="008A0E6E">
        <w:tc>
          <w:tcPr>
            <w:tcW w:w="3254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Наименование организации:</w:t>
            </w:r>
          </w:p>
        </w:tc>
        <w:tc>
          <w:tcPr>
            <w:tcW w:w="666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2167" w:type="dxa"/>
            <w:gridSpan w:val="3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Местонахождение:</w:t>
            </w:r>
          </w:p>
        </w:tc>
        <w:tc>
          <w:tcPr>
            <w:tcW w:w="775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1978" w:type="dxa"/>
            <w:gridSpan w:val="2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Почтовый адрес:</w:t>
            </w:r>
          </w:p>
        </w:tc>
        <w:tc>
          <w:tcPr>
            <w:tcW w:w="794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4388" w:type="dxa"/>
            <w:gridSpan w:val="8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Телефон, телефакс, электронный адрес:</w:t>
            </w:r>
          </w:p>
        </w:tc>
        <w:tc>
          <w:tcPr>
            <w:tcW w:w="55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3963" w:type="dxa"/>
            <w:gridSpan w:val="7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Организационно - правовая форма:</w:t>
            </w:r>
          </w:p>
        </w:tc>
        <w:tc>
          <w:tcPr>
            <w:tcW w:w="59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5097" w:type="dxa"/>
            <w:gridSpan w:val="10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Дата, место и орган регистрации организации:</w:t>
            </w:r>
          </w:p>
        </w:tc>
        <w:tc>
          <w:tcPr>
            <w:tcW w:w="4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2687" w:type="dxa"/>
            <w:gridSpan w:val="4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Банковские реквизиты:</w:t>
            </w:r>
          </w:p>
        </w:tc>
        <w:tc>
          <w:tcPr>
            <w:tcW w:w="723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blPrEx>
          <w:tblCellMar>
            <w:left w:w="0" w:type="dxa"/>
            <w:right w:w="0" w:type="dxa"/>
          </w:tblCellMar>
        </w:tblPrEx>
        <w:tc>
          <w:tcPr>
            <w:tcW w:w="844" w:type="dxa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БИК</w:t>
            </w:r>
          </w:p>
        </w:tc>
        <w:tc>
          <w:tcPr>
            <w:tcW w:w="2133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6946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blPrEx>
          <w:tblCellMar>
            <w:left w:w="0" w:type="dxa"/>
            <w:right w:w="0" w:type="dxa"/>
          </w:tblCellMar>
        </w:tblPrEx>
        <w:tc>
          <w:tcPr>
            <w:tcW w:w="844" w:type="dxa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ИНН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6946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4867" w:type="dxa"/>
            <w:gridSpan w:val="9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5056" w:type="dxa"/>
            <w:gridSpan w:val="2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9923" w:type="dxa"/>
            <w:gridSpan w:val="11"/>
            <w:shd w:val="clear" w:color="auto" w:fill="auto"/>
          </w:tcPr>
          <w:p w:rsidR="004B2B25" w:rsidRDefault="004B2B25" w:rsidP="008A0E6E">
            <w:pPr>
              <w:snapToGrid w:val="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Фамилии лиц, уполномоченных действовать от имени организации с правом подписи </w:t>
            </w:r>
          </w:p>
        </w:tc>
      </w:tr>
      <w:tr w:rsidR="004B2B25" w:rsidTr="008A0E6E">
        <w:tc>
          <w:tcPr>
            <w:tcW w:w="4388" w:type="dxa"/>
            <w:gridSpan w:val="8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юридических и банковских документов</w:t>
            </w:r>
          </w:p>
        </w:tc>
        <w:tc>
          <w:tcPr>
            <w:tcW w:w="55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992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</w:tbl>
    <w:p w:rsidR="004B2B25" w:rsidRDefault="004B2B25" w:rsidP="004B2B25"/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>4. Мы признаем право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» не акцептовать ни одну из оферт, и в этом случае мы не будем иметь претензий к комиссии и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».</w:t>
      </w: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B2B25" w:rsidRDefault="004B2B25" w:rsidP="004B2B25">
      <w:pPr>
        <w:rPr>
          <w:szCs w:val="22"/>
        </w:rPr>
      </w:pPr>
      <w:r>
        <w:rPr>
          <w:szCs w:val="22"/>
        </w:rPr>
        <w:t>____________________________________________________________________________________________________________________________________________________________________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rPr>
          <w:szCs w:val="22"/>
        </w:rPr>
      </w:pPr>
      <w:r>
        <w:rPr>
          <w:szCs w:val="22"/>
        </w:rPr>
        <w:t>Руководитель            ________________</w:t>
      </w:r>
      <w:r>
        <w:rPr>
          <w:szCs w:val="22"/>
        </w:rPr>
        <w:tab/>
        <w:t xml:space="preserve"> /Фамилия И.О./</w:t>
      </w:r>
    </w:p>
    <w:p w:rsidR="004B2B25" w:rsidRDefault="004B2B25" w:rsidP="004B2B25">
      <w:pPr>
        <w:rPr>
          <w:sz w:val="18"/>
          <w:szCs w:val="16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</w:t>
      </w:r>
      <w:r>
        <w:rPr>
          <w:sz w:val="18"/>
          <w:szCs w:val="16"/>
        </w:rPr>
        <w:t>(подпись)</w:t>
      </w:r>
    </w:p>
    <w:p w:rsidR="004B2B25" w:rsidRDefault="004B2B25" w:rsidP="004B2B25">
      <w:pPr>
        <w:rPr>
          <w:szCs w:val="22"/>
        </w:rPr>
      </w:pPr>
      <w:r>
        <w:rPr>
          <w:szCs w:val="22"/>
        </w:rPr>
        <w:t>Главный бухгалтер</w:t>
      </w:r>
      <w:r>
        <w:rPr>
          <w:szCs w:val="22"/>
        </w:rPr>
        <w:tab/>
        <w:t>________________</w:t>
      </w:r>
      <w:r>
        <w:rPr>
          <w:szCs w:val="22"/>
        </w:rPr>
        <w:tab/>
        <w:t>/Фамилия И.О./</w:t>
      </w:r>
    </w:p>
    <w:p w:rsidR="004B2B25" w:rsidRDefault="004B2B25" w:rsidP="004B2B25">
      <w:pPr>
        <w:ind w:left="1416" w:firstLine="708"/>
        <w:rPr>
          <w:sz w:val="18"/>
          <w:szCs w:val="16"/>
        </w:rPr>
        <w:sectPr w:rsidR="004B2B25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985" w:right="566" w:bottom="1127" w:left="1418" w:header="709" w:footer="851" w:gutter="0"/>
          <w:cols w:space="720"/>
          <w:docGrid w:linePitch="360"/>
        </w:sectPr>
      </w:pPr>
      <w:r>
        <w:rPr>
          <w:sz w:val="18"/>
          <w:szCs w:val="16"/>
        </w:rPr>
        <w:t xml:space="preserve">               (подпись)</w:t>
      </w:r>
    </w:p>
    <w:p w:rsidR="004B2B25" w:rsidRDefault="004B2B25" w:rsidP="004B2B2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Форма 2 «Предложение о заключении договора»</w:t>
      </w:r>
    </w:p>
    <w:p w:rsidR="004B2B25" w:rsidRDefault="004B2B25" w:rsidP="004B2B25">
      <w:pPr>
        <w:ind w:left="5400"/>
        <w:jc w:val="both"/>
        <w:rPr>
          <w:sz w:val="22"/>
          <w:szCs w:val="22"/>
        </w:rPr>
      </w:pPr>
    </w:p>
    <w:p w:rsidR="004B2B25" w:rsidRDefault="004B2B25" w:rsidP="004B2B25">
      <w:pPr>
        <w:ind w:left="5400"/>
        <w:jc w:val="both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235585</wp:posOffset>
                </wp:positionV>
                <wp:extent cx="1254125" cy="911225"/>
                <wp:effectExtent l="0" t="5715" r="3175" b="6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911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 БЛАНКЕ</w:t>
                            </w: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9pt;margin-top:18.55pt;width:98.75pt;height:71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" stroked="f">
                <v:fill opacity="0"/>
                <v:textbox inset="0,0,0,0">
                  <w:txbxContent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 БЛАНКЕ</w:t>
                      </w: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Исх. номер</w:t>
                      </w: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>ООО "ЯНОС-</w:t>
      </w:r>
      <w:proofErr w:type="spellStart"/>
      <w:r>
        <w:rPr>
          <w:sz w:val="22"/>
          <w:szCs w:val="22"/>
        </w:rPr>
        <w:t>Энерго</w:t>
      </w:r>
      <w:proofErr w:type="spellEnd"/>
      <w:r>
        <w:rPr>
          <w:sz w:val="22"/>
          <w:szCs w:val="22"/>
        </w:rPr>
        <w:t>"</w: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>Адрес: 150023, г. Ярославль, Московский пр-т 150, а/я 1207</w:t>
      </w:r>
    </w:p>
    <w:p w:rsidR="004B2B25" w:rsidRDefault="004B2B25" w:rsidP="004B2B25">
      <w:pPr>
        <w:ind w:left="5670"/>
        <w:rPr>
          <w:sz w:val="22"/>
          <w:szCs w:val="22"/>
        </w:rPr>
      </w:pP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>от ____________________________</w: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</w:t>
      </w:r>
    </w:p>
    <w:p w:rsidR="004B2B25" w:rsidRDefault="004B2B25" w:rsidP="004B2B25">
      <w:pPr>
        <w:jc w:val="center"/>
        <w:rPr>
          <w:sz w:val="22"/>
          <w:szCs w:val="22"/>
        </w:rPr>
      </w:pPr>
    </w:p>
    <w:p w:rsidR="004B2B25" w:rsidRDefault="004B2B25" w:rsidP="004B2B25">
      <w:pPr>
        <w:jc w:val="center"/>
        <w:rPr>
          <w:b/>
          <w:szCs w:val="22"/>
        </w:rPr>
      </w:pPr>
      <w:r>
        <w:rPr>
          <w:b/>
          <w:szCs w:val="22"/>
        </w:rPr>
        <w:t>ПРЕДЛОЖЕНИЕ О ЗАКЛЮЧЕНИИ ДОГОВОРА*</w:t>
      </w:r>
    </w:p>
    <w:p w:rsidR="004B2B25" w:rsidRDefault="004B2B25" w:rsidP="004B2B25">
      <w:pPr>
        <w:jc w:val="center"/>
        <w:rPr>
          <w:sz w:val="22"/>
          <w:szCs w:val="22"/>
        </w:rPr>
      </w:pPr>
      <w:r>
        <w:rPr>
          <w:sz w:val="22"/>
          <w:szCs w:val="22"/>
        </w:rPr>
        <w:t>(безотзывная оферта)</w:t>
      </w:r>
    </w:p>
    <w:p w:rsidR="004B2B25" w:rsidRDefault="004B2B25" w:rsidP="004B2B25">
      <w:pPr>
        <w:jc w:val="center"/>
        <w:rPr>
          <w:sz w:val="22"/>
          <w:szCs w:val="22"/>
        </w:rPr>
      </w:pPr>
    </w:p>
    <w:p w:rsidR="004B2B25" w:rsidRDefault="004B2B25" w:rsidP="004B2B25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«____» __________________ 201_ г.</w:t>
      </w:r>
    </w:p>
    <w:p w:rsidR="004B2B25" w:rsidRDefault="004B2B25" w:rsidP="004B2B25">
      <w:pPr>
        <w:ind w:left="6120"/>
        <w:jc w:val="both"/>
        <w:rPr>
          <w:sz w:val="22"/>
          <w:szCs w:val="22"/>
        </w:rPr>
      </w:pPr>
    </w:p>
    <w:p w:rsidR="004B2B25" w:rsidRDefault="004B2B25" w:rsidP="004B2B25">
      <w:pPr>
        <w:spacing w:after="60"/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___________________________________________________ направляет настоящую оферту ООО «ЯНОС-</w:t>
      </w:r>
      <w:proofErr w:type="spellStart"/>
      <w:r>
        <w:rPr>
          <w:sz w:val="22"/>
          <w:szCs w:val="22"/>
        </w:rPr>
        <w:t>Энерго</w:t>
      </w:r>
      <w:proofErr w:type="spellEnd"/>
      <w:r>
        <w:rPr>
          <w:sz w:val="22"/>
          <w:szCs w:val="22"/>
        </w:rPr>
        <w:t xml:space="preserve">» с целью заключения договора </w:t>
      </w:r>
      <w:r>
        <w:rPr>
          <w:b/>
        </w:rPr>
        <w:t xml:space="preserve">на </w:t>
      </w:r>
      <w:r w:rsidRPr="00254246">
        <w:rPr>
          <w:b/>
        </w:rPr>
        <w:t>разработк</w:t>
      </w:r>
      <w:r>
        <w:rPr>
          <w:b/>
        </w:rPr>
        <w:t>у</w:t>
      </w:r>
      <w:r w:rsidRPr="00254246">
        <w:rPr>
          <w:b/>
        </w:rPr>
        <w:t xml:space="preserve"> проекта перепланировки помещений №53; №54</w:t>
      </w:r>
      <w:r>
        <w:t xml:space="preserve"> </w:t>
      </w:r>
      <w:r w:rsidRPr="00254246">
        <w:rPr>
          <w:b/>
        </w:rPr>
        <w:t>бытовой пристройки (лит. В2)</w:t>
      </w:r>
      <w:r>
        <w:rPr>
          <w:b/>
        </w:rPr>
        <w:t xml:space="preserve"> </w:t>
      </w:r>
      <w:r w:rsidRPr="00254246">
        <w:rPr>
          <w:b/>
        </w:rPr>
        <w:t>здания главного корпуса</w:t>
      </w:r>
      <w:r>
        <w:rPr>
          <w:b/>
        </w:rPr>
        <w:t xml:space="preserve"> (</w:t>
      </w:r>
      <w:r w:rsidRPr="00254246">
        <w:rPr>
          <w:b/>
        </w:rPr>
        <w:t>тит</w:t>
      </w:r>
      <w:r>
        <w:rPr>
          <w:b/>
        </w:rPr>
        <w:t>ул</w:t>
      </w:r>
      <w:r w:rsidRPr="00254246">
        <w:rPr>
          <w:b/>
        </w:rPr>
        <w:t xml:space="preserve"> 213/2</w:t>
      </w:r>
      <w:r>
        <w:rPr>
          <w:b/>
        </w:rPr>
        <w:t>)</w:t>
      </w:r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  <w:r>
        <w:rPr>
          <w:b/>
        </w:rPr>
        <w:t xml:space="preserve"> и обследование технического состояния пристройки (лит. В2)</w:t>
      </w:r>
      <w:r w:rsidRPr="00827838">
        <w:rPr>
          <w:b/>
        </w:rPr>
        <w:t xml:space="preserve"> </w:t>
      </w:r>
      <w:r w:rsidRPr="00254246">
        <w:rPr>
          <w:b/>
        </w:rPr>
        <w:t>здания главного корпуса</w:t>
      </w:r>
      <w:r>
        <w:rPr>
          <w:b/>
        </w:rPr>
        <w:t xml:space="preserve"> (</w:t>
      </w:r>
      <w:r w:rsidRPr="00254246">
        <w:rPr>
          <w:b/>
        </w:rPr>
        <w:t>тит</w:t>
      </w:r>
      <w:r>
        <w:rPr>
          <w:b/>
        </w:rPr>
        <w:t>ул</w:t>
      </w:r>
      <w:r w:rsidRPr="00254246">
        <w:rPr>
          <w:b/>
        </w:rPr>
        <w:t xml:space="preserve"> 213/2</w:t>
      </w:r>
      <w:r>
        <w:rPr>
          <w:b/>
        </w:rPr>
        <w:t>)</w:t>
      </w:r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</w:p>
    <w:p w:rsidR="004B2B25" w:rsidRDefault="004B2B25" w:rsidP="004B2B25">
      <w:pPr>
        <w:jc w:val="both"/>
        <w:rPr>
          <w:sz w:val="22"/>
          <w:szCs w:val="22"/>
        </w:rPr>
      </w:pPr>
      <w:r>
        <w:rPr>
          <w:sz w:val="22"/>
          <w:szCs w:val="22"/>
        </w:rPr>
        <w:t>на следующих условиях:</w:t>
      </w:r>
    </w:p>
    <w:p w:rsidR="004B2B25" w:rsidRDefault="004B2B25" w:rsidP="004B2B25">
      <w:pPr>
        <w:ind w:firstLine="720"/>
        <w:jc w:val="both"/>
        <w:rPr>
          <w:sz w:val="22"/>
          <w:szCs w:val="22"/>
        </w:rPr>
      </w:pPr>
    </w:p>
    <w:tbl>
      <w:tblPr>
        <w:tblW w:w="97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2"/>
        <w:gridCol w:w="6394"/>
      </w:tblGrid>
      <w:tr w:rsidR="004B2B25" w:rsidTr="008A0E6E">
        <w:trPr>
          <w:trHeight w:val="561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предмета оферты: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  <w:r>
              <w:t>&lt;в соответствии с требованием к предмету Оферты&gt;</w:t>
            </w: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2880"/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  <w:r>
              <w:t>&lt;сроки оказания работ/услуг&gt;</w:t>
            </w: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2880"/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товаров в руб. (без НДС)</w:t>
            </w:r>
          </w:p>
          <w:p w:rsidR="004B2B25" w:rsidRDefault="004B2B25" w:rsidP="008A0E6E">
            <w:pPr>
              <w:tabs>
                <w:tab w:val="left" w:pos="2880"/>
                <w:tab w:val="left" w:pos="32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42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3240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Условия оплаты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493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1. Настоящее предложение действует до </w:t>
      </w:r>
      <w:proofErr w:type="gramStart"/>
      <w:r>
        <w:rPr>
          <w:sz w:val="22"/>
          <w:szCs w:val="22"/>
        </w:rPr>
        <w:t>«</w:t>
      </w:r>
      <w:r>
        <w:rPr>
          <w:sz w:val="22"/>
          <w:szCs w:val="22"/>
          <w:u w:val="single"/>
        </w:rPr>
        <w:t xml:space="preserve">  </w:t>
      </w:r>
      <w:proofErr w:type="gramEnd"/>
      <w:r>
        <w:rPr>
          <w:sz w:val="22"/>
          <w:szCs w:val="22"/>
          <w:u w:val="single"/>
        </w:rPr>
        <w:t xml:space="preserve">  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</w:t>
      </w:r>
      <w:r>
        <w:rPr>
          <w:sz w:val="22"/>
          <w:szCs w:val="22"/>
        </w:rPr>
        <w:t xml:space="preserve"> 201</w:t>
      </w:r>
      <w:r>
        <w:rPr>
          <w:sz w:val="22"/>
          <w:szCs w:val="22"/>
          <w:u w:val="single"/>
        </w:rPr>
        <w:t xml:space="preserve">   </w:t>
      </w:r>
      <w:r>
        <w:rPr>
          <w:sz w:val="22"/>
          <w:szCs w:val="22"/>
        </w:rPr>
        <w:t xml:space="preserve"> г.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3. Допускается акцепт в отношении нескольких или всех позиций, перечисленных в таблице цен, 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    прилагаемой к настоящей оферте, в любом сочетании.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5. Акцепт не может содержать условий, отличных от настоящей оферты. </w:t>
      </w:r>
    </w:p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6. Более подробные условия оферты содержатся в приложениях, являющихся неотъемлемой частью </w:t>
      </w:r>
    </w:p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    оферты.</w:t>
      </w:r>
    </w:p>
    <w:p w:rsidR="004B2B25" w:rsidRDefault="004B2B25" w:rsidP="004B2B25">
      <w:pPr>
        <w:jc w:val="both"/>
        <w:rPr>
          <w:sz w:val="22"/>
          <w:szCs w:val="22"/>
        </w:rPr>
      </w:pPr>
    </w:p>
    <w:p w:rsidR="004B2B25" w:rsidRDefault="004B2B25" w:rsidP="004B2B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Подпись:</w:t>
      </w:r>
    </w:p>
    <w:p w:rsidR="004B2B25" w:rsidRDefault="004B2B25" w:rsidP="004B2B25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>МП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</w:t>
      </w:r>
    </w:p>
    <w:p w:rsidR="004B2B25" w:rsidRDefault="004B2B25" w:rsidP="004B2B25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</w:t>
      </w:r>
    </w:p>
    <w:p w:rsidR="004B2B25" w:rsidRDefault="004B2B25" w:rsidP="004B2B25">
      <w:pPr>
        <w:jc w:val="both"/>
        <w:rPr>
          <w:sz w:val="22"/>
          <w:szCs w:val="22"/>
        </w:rPr>
      </w:pPr>
    </w:p>
    <w:p w:rsidR="004B2B25" w:rsidRDefault="004B2B25" w:rsidP="004B2B25">
      <w:pPr>
        <w:sectPr w:rsidR="004B2B2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27" w:right="851" w:bottom="1127" w:left="1440" w:header="851" w:footer="851" w:gutter="0"/>
          <w:cols w:space="720"/>
          <w:docGrid w:linePitch="360"/>
        </w:sectPr>
      </w:pPr>
    </w:p>
    <w:p w:rsidR="00C13215" w:rsidRDefault="00C13215" w:rsidP="00C13215">
      <w:pPr>
        <w:ind w:firstLine="708"/>
        <w:jc w:val="right"/>
        <w:rPr>
          <w:rFonts w:cs="Times New Roman"/>
          <w:b/>
          <w:szCs w:val="22"/>
          <w:lang w:eastAsia="en-US"/>
        </w:rPr>
      </w:pPr>
      <w:r>
        <w:rPr>
          <w:b/>
        </w:rPr>
        <w:lastRenderedPageBreak/>
        <w:t>Форма 5 «Перечень аффилированных организаций»</w:t>
      </w:r>
    </w:p>
    <w:p w:rsidR="00C13215" w:rsidRDefault="00C13215" w:rsidP="00C13215">
      <w:pPr>
        <w:ind w:firstLine="708"/>
        <w:jc w:val="right"/>
        <w:rPr>
          <w:b/>
        </w:rPr>
      </w:pPr>
    </w:p>
    <w:p w:rsidR="00C13215" w:rsidRDefault="00C13215" w:rsidP="00C13215">
      <w:pPr>
        <w:widowControl w:val="0"/>
        <w:autoSpaceDE w:val="0"/>
        <w:autoSpaceDN w:val="0"/>
        <w:adjustRightInd w:val="0"/>
        <w:jc w:val="center"/>
        <w:rPr>
          <w:b/>
          <w:sz w:val="22"/>
        </w:rPr>
      </w:pPr>
      <w:r>
        <w:rPr>
          <w:b/>
        </w:rPr>
        <w:t>Перечень аффилированных организаций</w:t>
      </w:r>
    </w:p>
    <w:p w:rsidR="00C13215" w:rsidRDefault="00C13215" w:rsidP="00C13215">
      <w:pPr>
        <w:widowControl w:val="0"/>
        <w:autoSpaceDE w:val="0"/>
        <w:autoSpaceDN w:val="0"/>
        <w:adjustRightInd w:val="0"/>
      </w:pPr>
    </w:p>
    <w:tbl>
      <w:tblPr>
        <w:tblW w:w="10440" w:type="dxa"/>
        <w:tblInd w:w="-976" w:type="dxa"/>
        <w:tblLayout w:type="fixed"/>
        <w:tblLook w:val="04A0" w:firstRow="1" w:lastRow="0" w:firstColumn="1" w:lastColumn="0" w:noHBand="0" w:noVBand="1"/>
      </w:tblPr>
      <w:tblGrid>
        <w:gridCol w:w="566"/>
        <w:gridCol w:w="1700"/>
        <w:gridCol w:w="1842"/>
        <w:gridCol w:w="1521"/>
        <w:gridCol w:w="1454"/>
        <w:gridCol w:w="1007"/>
        <w:gridCol w:w="696"/>
        <w:gridCol w:w="848"/>
        <w:gridCol w:w="806"/>
      </w:tblGrid>
      <w:tr w:rsidR="00C13215" w:rsidTr="00A57E09">
        <w:trPr>
          <w:trHeight w:val="5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Телефон/факс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ОКПО</w:t>
            </w: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1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A57E09">
        <w:trPr>
          <w:trHeight w:val="22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C13215" w:rsidRDefault="00C13215" w:rsidP="00C13215">
      <w:pPr>
        <w:jc w:val="both"/>
        <w:rPr>
          <w:sz w:val="22"/>
          <w:szCs w:val="22"/>
          <w:lang w:eastAsia="en-US"/>
        </w:rPr>
      </w:pPr>
    </w:p>
    <w:p w:rsidR="00C13215" w:rsidRDefault="00C13215" w:rsidP="00C13215">
      <w:r>
        <w:t>Руководитель</w:t>
      </w:r>
      <w:r>
        <w:tab/>
        <w:t>________________</w:t>
      </w:r>
      <w:r>
        <w:tab/>
        <w:t>/Фамилия И.О./</w:t>
      </w:r>
    </w:p>
    <w:p w:rsidR="00C13215" w:rsidRDefault="00C13215" w:rsidP="00C13215">
      <w:r>
        <w:tab/>
      </w:r>
      <w:r>
        <w:tab/>
      </w:r>
      <w:r>
        <w:tab/>
        <w:t xml:space="preserve">          (подпись)</w:t>
      </w:r>
      <w:bookmarkStart w:id="0" w:name="_GoBack"/>
      <w:bookmarkEnd w:id="0"/>
    </w:p>
    <w:p w:rsidR="00410A67" w:rsidRDefault="00410A67"/>
    <w:sectPr w:rsidR="0041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4DC" w:rsidRDefault="00A314DC">
      <w:r>
        <w:separator/>
      </w:r>
    </w:p>
  </w:endnote>
  <w:endnote w:type="continuationSeparator" w:id="0">
    <w:p w:rsidR="00A314DC" w:rsidRDefault="00A3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4DC" w:rsidRDefault="00A314DC">
      <w:r>
        <w:separator/>
      </w:r>
    </w:p>
  </w:footnote>
  <w:footnote w:type="continuationSeparator" w:id="0">
    <w:p w:rsidR="00A314DC" w:rsidRDefault="00A31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48C" w:rsidRDefault="00A57E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25"/>
    <w:rsid w:val="00410A67"/>
    <w:rsid w:val="004B2B25"/>
    <w:rsid w:val="00A314DC"/>
    <w:rsid w:val="00A57E09"/>
    <w:rsid w:val="00C1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C158B-ADC7-49F8-BD2E-C13653C8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B2B25"/>
  </w:style>
  <w:style w:type="character" w:customStyle="1" w:styleId="a4">
    <w:name w:val="Нижний колонтитул Знак"/>
    <w:basedOn w:val="a0"/>
    <w:link w:val="a3"/>
    <w:rsid w:val="004B2B2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header"/>
    <w:basedOn w:val="a"/>
    <w:link w:val="a6"/>
    <w:rsid w:val="004B2B25"/>
  </w:style>
  <w:style w:type="character" w:customStyle="1" w:styleId="a6">
    <w:name w:val="Верхний колонтитул Знак"/>
    <w:basedOn w:val="a0"/>
    <w:link w:val="a5"/>
    <w:rsid w:val="004B2B25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Александр Анатольевич</dc:creator>
  <cp:keywords/>
  <dc:description/>
  <cp:lastModifiedBy>Кириллова Надежда Владимировна</cp:lastModifiedBy>
  <cp:revision>3</cp:revision>
  <dcterms:created xsi:type="dcterms:W3CDTF">2016-10-03T15:09:00Z</dcterms:created>
  <dcterms:modified xsi:type="dcterms:W3CDTF">2016-10-10T11:17:00Z</dcterms:modified>
</cp:coreProperties>
</file>